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8FC" w:rsidRDefault="00D458FC" w:rsidP="00D458FC">
      <w:pPr>
        <w:jc w:val="both"/>
      </w:pPr>
    </w:p>
    <w:p w:rsidR="00D458FC" w:rsidRPr="00AD1BB3" w:rsidRDefault="00D458FC" w:rsidP="00D458FC">
      <w:pPr>
        <w:pStyle w:val="6"/>
        <w:tabs>
          <w:tab w:val="left" w:pos="738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85725</wp:posOffset>
            </wp:positionV>
            <wp:extent cx="375920" cy="457200"/>
            <wp:effectExtent l="19050" t="0" r="508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6C8C">
        <w:rPr>
          <w:noProof/>
          <w:sz w:val="28"/>
          <w:szCs w:val="28"/>
        </w:rPr>
        <w:pict>
          <v:rect id="_x0000_s1026" style="position:absolute;left:0;text-align:left;margin-left:379.8pt;margin-top:-32.7pt;width:82.95pt;height:30.8pt;flip:y;z-index:251660288;mso-position-horizontal-relative:text;mso-position-vertical-relative:text" strokecolor="white">
            <v:textbox>
              <w:txbxContent>
                <w:p w:rsidR="00D458FC" w:rsidRPr="0072008B" w:rsidRDefault="00D458FC" w:rsidP="00D458FC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D458FC" w:rsidRDefault="00D458FC" w:rsidP="00D458FC">
      <w:pPr>
        <w:pStyle w:val="a5"/>
        <w:rPr>
          <w:szCs w:val="32"/>
        </w:rPr>
      </w:pPr>
    </w:p>
    <w:p w:rsidR="00D458FC" w:rsidRPr="00AD1BB3" w:rsidRDefault="00D458FC" w:rsidP="00D458FC">
      <w:pPr>
        <w:pStyle w:val="a5"/>
        <w:rPr>
          <w:b w:val="0"/>
          <w:bCs w:val="0"/>
          <w:iCs/>
          <w:szCs w:val="32"/>
        </w:rPr>
      </w:pPr>
      <w:r w:rsidRPr="00AD1BB3">
        <w:rPr>
          <w:szCs w:val="32"/>
        </w:rPr>
        <w:t>ДУМА</w:t>
      </w:r>
    </w:p>
    <w:p w:rsidR="00D458FC" w:rsidRPr="00AD1BB3" w:rsidRDefault="00D458FC" w:rsidP="00D458FC">
      <w:pPr>
        <w:pStyle w:val="a5"/>
        <w:ind w:right="-427"/>
        <w:rPr>
          <w:szCs w:val="32"/>
        </w:rPr>
      </w:pPr>
      <w:r w:rsidRPr="00AD1BB3">
        <w:rPr>
          <w:szCs w:val="32"/>
        </w:rPr>
        <w:t>ЗАКРЫТОГО АДМИНИСТРАТИВНО-ТЕРРИТОРИАЛЬНОГО</w:t>
      </w:r>
    </w:p>
    <w:p w:rsidR="00D458FC" w:rsidRPr="00AD1BB3" w:rsidRDefault="00D458FC" w:rsidP="00D458FC">
      <w:pPr>
        <w:pStyle w:val="a5"/>
        <w:ind w:left="-567" w:right="-427" w:firstLine="567"/>
        <w:rPr>
          <w:szCs w:val="32"/>
        </w:rPr>
      </w:pPr>
      <w:r>
        <w:rPr>
          <w:szCs w:val="32"/>
        </w:rPr>
        <w:t>ОБРАЗОВАНИЯ ОЗЕ</w:t>
      </w:r>
      <w:r w:rsidRPr="00AD1BB3">
        <w:rPr>
          <w:szCs w:val="32"/>
        </w:rPr>
        <w:t>РНЫЙ ТВЕРСКОЙ ОБЛАСТИ</w:t>
      </w:r>
    </w:p>
    <w:p w:rsidR="00D458FC" w:rsidRPr="00AD1BB3" w:rsidRDefault="00D458FC" w:rsidP="00D458FC">
      <w:pPr>
        <w:pStyle w:val="a5"/>
        <w:rPr>
          <w:sz w:val="28"/>
          <w:szCs w:val="28"/>
        </w:rPr>
      </w:pPr>
      <w:r w:rsidRPr="00AD1BB3">
        <w:rPr>
          <w:sz w:val="28"/>
          <w:szCs w:val="28"/>
        </w:rPr>
        <w:t>_________________________________________________________________</w:t>
      </w:r>
    </w:p>
    <w:p w:rsidR="00D458FC" w:rsidRPr="00AD1BB3" w:rsidRDefault="00D458FC" w:rsidP="00D458FC">
      <w:pPr>
        <w:pStyle w:val="a5"/>
        <w:jc w:val="left"/>
        <w:rPr>
          <w:sz w:val="28"/>
          <w:szCs w:val="28"/>
        </w:rPr>
      </w:pPr>
    </w:p>
    <w:p w:rsidR="00D458FC" w:rsidRPr="0072008B" w:rsidRDefault="00D458FC" w:rsidP="00D458FC">
      <w:pPr>
        <w:pStyle w:val="a5"/>
        <w:rPr>
          <w:sz w:val="28"/>
          <w:szCs w:val="28"/>
        </w:rPr>
      </w:pPr>
      <w:r w:rsidRPr="0072008B">
        <w:rPr>
          <w:sz w:val="28"/>
          <w:szCs w:val="28"/>
        </w:rPr>
        <w:t>РЕШЕНИЕ</w:t>
      </w:r>
    </w:p>
    <w:p w:rsidR="00D458FC" w:rsidRPr="0072008B" w:rsidRDefault="00D458FC" w:rsidP="00E70B3F">
      <w:pPr>
        <w:jc w:val="center"/>
        <w:rPr>
          <w:b/>
          <w:sz w:val="28"/>
          <w:szCs w:val="28"/>
        </w:rPr>
      </w:pPr>
    </w:p>
    <w:p w:rsidR="00D458FC" w:rsidRPr="0072008B" w:rsidRDefault="004A1C21" w:rsidP="00E70B3F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C41E65">
        <w:rPr>
          <w:sz w:val="28"/>
          <w:szCs w:val="28"/>
        </w:rPr>
        <w:t xml:space="preserve"> февраля 2018 года</w:t>
      </w:r>
      <w:r w:rsidR="00D458FC">
        <w:rPr>
          <w:sz w:val="28"/>
          <w:szCs w:val="28"/>
        </w:rPr>
        <w:tab/>
      </w:r>
      <w:r w:rsidR="00D458FC">
        <w:rPr>
          <w:sz w:val="28"/>
          <w:szCs w:val="28"/>
        </w:rPr>
        <w:tab/>
      </w:r>
      <w:r w:rsidR="00D458FC">
        <w:rPr>
          <w:sz w:val="28"/>
          <w:szCs w:val="28"/>
        </w:rPr>
        <w:tab/>
      </w:r>
      <w:r w:rsidR="00D458FC">
        <w:rPr>
          <w:sz w:val="28"/>
          <w:szCs w:val="28"/>
        </w:rPr>
        <w:tab/>
      </w:r>
      <w:r w:rsidR="00D458FC">
        <w:rPr>
          <w:sz w:val="28"/>
          <w:szCs w:val="28"/>
        </w:rPr>
        <w:tab/>
      </w:r>
      <w:r w:rsidR="00D458FC">
        <w:rPr>
          <w:sz w:val="28"/>
          <w:szCs w:val="28"/>
        </w:rPr>
        <w:tab/>
      </w:r>
      <w:r w:rsidR="00D458FC" w:rsidRPr="0072008B">
        <w:rPr>
          <w:sz w:val="28"/>
          <w:szCs w:val="28"/>
        </w:rPr>
        <w:tab/>
      </w:r>
      <w:r w:rsidR="00C41E65">
        <w:rPr>
          <w:sz w:val="28"/>
          <w:szCs w:val="28"/>
        </w:rPr>
        <w:tab/>
      </w:r>
      <w:r w:rsidR="00C41E65">
        <w:rPr>
          <w:sz w:val="28"/>
          <w:szCs w:val="28"/>
        </w:rPr>
        <w:tab/>
        <w:t>№  10</w:t>
      </w:r>
    </w:p>
    <w:p w:rsidR="00D458FC" w:rsidRPr="00874ABA" w:rsidRDefault="00D458FC" w:rsidP="00E70B3F">
      <w:pPr>
        <w:rPr>
          <w:sz w:val="28"/>
          <w:szCs w:val="28"/>
        </w:rPr>
      </w:pPr>
    </w:p>
    <w:p w:rsidR="00D458FC" w:rsidRPr="00874ABA" w:rsidRDefault="00D458FC" w:rsidP="00E70B3F">
      <w:pPr>
        <w:rPr>
          <w:sz w:val="28"/>
          <w:szCs w:val="28"/>
        </w:rPr>
      </w:pPr>
    </w:p>
    <w:p w:rsidR="00D458FC" w:rsidRDefault="00D458FC" w:rsidP="00E70B3F">
      <w:pPr>
        <w:pStyle w:val="a7"/>
        <w:tabs>
          <w:tab w:val="left" w:pos="4820"/>
        </w:tabs>
        <w:ind w:left="0" w:right="4535" w:firstLine="0"/>
        <w:rPr>
          <w:szCs w:val="28"/>
        </w:rPr>
      </w:pPr>
      <w:r>
        <w:rPr>
          <w:szCs w:val="28"/>
        </w:rPr>
        <w:t>О внесении изменений и дополнений в Положение «О порядке и условиях оплаты и стимулировании труда в муниципальных образовательных учреждениях ЗАТО Озерный Тверской области», утвержденное решением Думы ЗАТО Озерный Тверской области от 27.09.2017 г. № 59</w:t>
      </w:r>
    </w:p>
    <w:p w:rsidR="00D458FC" w:rsidRPr="00874ABA" w:rsidRDefault="00D458FC" w:rsidP="00E70B3F">
      <w:pPr>
        <w:rPr>
          <w:sz w:val="28"/>
          <w:szCs w:val="28"/>
        </w:rPr>
      </w:pPr>
    </w:p>
    <w:p w:rsidR="00D458FC" w:rsidRPr="00874ABA" w:rsidRDefault="00D458FC" w:rsidP="00E70B3F">
      <w:pPr>
        <w:rPr>
          <w:sz w:val="28"/>
          <w:szCs w:val="28"/>
        </w:rPr>
      </w:pPr>
    </w:p>
    <w:p w:rsidR="00D458FC" w:rsidRPr="00D458FC" w:rsidRDefault="00D458FC" w:rsidP="00E70B3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401E46">
        <w:rPr>
          <w:rFonts w:ascii="Times New Roman" w:hAnsi="Times New Roman"/>
          <w:sz w:val="28"/>
          <w:szCs w:val="28"/>
        </w:rPr>
        <w:t xml:space="preserve">с </w:t>
      </w:r>
      <w:r w:rsidRPr="008F66A3">
        <w:rPr>
          <w:rFonts w:ascii="Times New Roman" w:hAnsi="Times New Roman" w:cs="Times New Roman"/>
          <w:sz w:val="28"/>
          <w:szCs w:val="28"/>
        </w:rPr>
        <w:t>постановлением Правительства Тверской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07.12.2017 № 413-пп</w:t>
      </w:r>
      <w:r w:rsidR="00250558" w:rsidRPr="00250558">
        <w:t xml:space="preserve"> </w:t>
      </w:r>
      <w:r w:rsidR="00250558" w:rsidRPr="00250558">
        <w:rPr>
          <w:rFonts w:ascii="Times New Roman" w:hAnsi="Times New Roman" w:cs="Times New Roman"/>
          <w:sz w:val="28"/>
          <w:szCs w:val="28"/>
        </w:rPr>
        <w:t>"Об оплате труда в государственных бюджетных учреждениях физической культуры и спорта Тверской области"</w:t>
      </w:r>
      <w:r>
        <w:rPr>
          <w:rFonts w:ascii="Times New Roman" w:hAnsi="Times New Roman" w:cs="Times New Roman"/>
          <w:sz w:val="28"/>
          <w:szCs w:val="28"/>
        </w:rPr>
        <w:t>, со</w:t>
      </w:r>
      <w:r>
        <w:rPr>
          <w:rFonts w:ascii="Times New Roman" w:hAnsi="Times New Roman"/>
          <w:sz w:val="28"/>
          <w:szCs w:val="28"/>
        </w:rPr>
        <w:t xml:space="preserve"> статьёй 27 Устава ЗАТО Озе</w:t>
      </w:r>
      <w:r w:rsidRPr="00874ABA">
        <w:rPr>
          <w:rFonts w:ascii="Times New Roman" w:hAnsi="Times New Roman"/>
          <w:sz w:val="28"/>
          <w:szCs w:val="28"/>
        </w:rPr>
        <w:t>рны</w:t>
      </w:r>
      <w:r>
        <w:rPr>
          <w:rFonts w:ascii="Times New Roman" w:hAnsi="Times New Roman"/>
          <w:sz w:val="28"/>
          <w:szCs w:val="28"/>
        </w:rPr>
        <w:t>й Тверской области Дума ЗАТО Озе</w:t>
      </w:r>
      <w:r w:rsidRPr="00874ABA">
        <w:rPr>
          <w:rFonts w:ascii="Times New Roman" w:hAnsi="Times New Roman"/>
          <w:sz w:val="28"/>
          <w:szCs w:val="28"/>
        </w:rPr>
        <w:t>рный</w:t>
      </w:r>
    </w:p>
    <w:p w:rsidR="00D458FC" w:rsidRPr="00874ABA" w:rsidRDefault="00D458FC" w:rsidP="00E70B3F">
      <w:pPr>
        <w:jc w:val="both"/>
        <w:rPr>
          <w:sz w:val="28"/>
          <w:szCs w:val="28"/>
        </w:rPr>
      </w:pPr>
    </w:p>
    <w:p w:rsidR="00D458FC" w:rsidRDefault="00D458FC" w:rsidP="00E70B3F">
      <w:pPr>
        <w:jc w:val="center"/>
        <w:rPr>
          <w:b/>
          <w:sz w:val="28"/>
          <w:szCs w:val="28"/>
        </w:rPr>
      </w:pPr>
      <w:r w:rsidRPr="00874ABA">
        <w:rPr>
          <w:b/>
          <w:sz w:val="28"/>
          <w:szCs w:val="28"/>
        </w:rPr>
        <w:t>РЕШИЛА:</w:t>
      </w:r>
    </w:p>
    <w:p w:rsidR="00E70B3F" w:rsidRPr="00874ABA" w:rsidRDefault="00E70B3F" w:rsidP="00E70B3F">
      <w:pPr>
        <w:jc w:val="center"/>
        <w:rPr>
          <w:b/>
          <w:sz w:val="28"/>
          <w:szCs w:val="28"/>
        </w:rPr>
      </w:pPr>
    </w:p>
    <w:p w:rsidR="00D458FC" w:rsidRDefault="00D458FC" w:rsidP="00E70B3F">
      <w:pPr>
        <w:pStyle w:val="a7"/>
        <w:numPr>
          <w:ilvl w:val="0"/>
          <w:numId w:val="4"/>
        </w:numPr>
        <w:tabs>
          <w:tab w:val="left" w:pos="-142"/>
        </w:tabs>
        <w:ind w:left="0" w:right="-1" w:firstLine="567"/>
        <w:rPr>
          <w:szCs w:val="28"/>
        </w:rPr>
      </w:pPr>
      <w:r>
        <w:rPr>
          <w:szCs w:val="28"/>
        </w:rPr>
        <w:t>Внести изменения и дополнения в Положение «О порядке и условиях оплаты и стимулировании труда в муниципальных образовательных учреждениях ЗАТО Озерный Тверской области», утвержденное решением Думы ЗАТО Озерный Тверской области от 27.09.2017 г. № 59</w:t>
      </w:r>
      <w:r w:rsidRPr="00874ABA">
        <w:rPr>
          <w:szCs w:val="28"/>
        </w:rPr>
        <w:t xml:space="preserve"> (</w:t>
      </w:r>
      <w:r>
        <w:rPr>
          <w:szCs w:val="28"/>
        </w:rPr>
        <w:t>приложение</w:t>
      </w:r>
      <w:r w:rsidRPr="00874ABA">
        <w:rPr>
          <w:szCs w:val="28"/>
        </w:rPr>
        <w:t>).</w:t>
      </w:r>
    </w:p>
    <w:p w:rsidR="00D458FC" w:rsidRDefault="00D458FC" w:rsidP="00E70B3F">
      <w:pPr>
        <w:pStyle w:val="a7"/>
        <w:numPr>
          <w:ilvl w:val="0"/>
          <w:numId w:val="4"/>
        </w:numPr>
        <w:tabs>
          <w:tab w:val="left" w:pos="-142"/>
        </w:tabs>
        <w:ind w:left="0" w:right="-1" w:firstLine="567"/>
        <w:rPr>
          <w:szCs w:val="28"/>
        </w:rPr>
      </w:pPr>
      <w:r w:rsidRPr="00D458FC">
        <w:rPr>
          <w:szCs w:val="28"/>
        </w:rPr>
        <w:t>Настоящее решение вступает в силу со дня его подписания.</w:t>
      </w:r>
    </w:p>
    <w:p w:rsidR="00D458FC" w:rsidRPr="00D458FC" w:rsidRDefault="00D458FC" w:rsidP="00E70B3F">
      <w:pPr>
        <w:pStyle w:val="a7"/>
        <w:numPr>
          <w:ilvl w:val="0"/>
          <w:numId w:val="4"/>
        </w:numPr>
        <w:tabs>
          <w:tab w:val="left" w:pos="-142"/>
        </w:tabs>
        <w:ind w:left="0" w:right="-1" w:firstLine="567"/>
        <w:rPr>
          <w:szCs w:val="28"/>
        </w:rPr>
      </w:pPr>
      <w:r w:rsidRPr="00D458FC">
        <w:rPr>
          <w:szCs w:val="28"/>
        </w:rPr>
        <w:t>Настоящее решение опубликовать в газете «Дни Озерного» и разместить на официальном сайте муниципального образования ЗАТО Озерный в сети Интернет</w:t>
      </w:r>
      <w:r w:rsidRPr="00D458FC">
        <w:t xml:space="preserve"> (</w:t>
      </w:r>
      <w:r w:rsidRPr="00D458FC">
        <w:rPr>
          <w:szCs w:val="28"/>
        </w:rPr>
        <w:t>www.ozerny.ru).</w:t>
      </w:r>
    </w:p>
    <w:p w:rsidR="00D458FC" w:rsidRPr="00874ABA" w:rsidRDefault="00D458FC" w:rsidP="00E70B3F">
      <w:pPr>
        <w:jc w:val="both"/>
        <w:rPr>
          <w:sz w:val="28"/>
          <w:szCs w:val="28"/>
        </w:rPr>
      </w:pPr>
    </w:p>
    <w:p w:rsidR="00D458FC" w:rsidRDefault="00D458FC" w:rsidP="00E70B3F">
      <w:pPr>
        <w:jc w:val="both"/>
        <w:rPr>
          <w:sz w:val="28"/>
          <w:szCs w:val="28"/>
        </w:rPr>
      </w:pPr>
    </w:p>
    <w:p w:rsidR="00E70B3F" w:rsidRPr="00874ABA" w:rsidRDefault="00E70B3F" w:rsidP="00E70B3F">
      <w:pPr>
        <w:jc w:val="both"/>
        <w:rPr>
          <w:sz w:val="28"/>
          <w:szCs w:val="28"/>
        </w:rPr>
      </w:pPr>
    </w:p>
    <w:p w:rsidR="00D458FC" w:rsidRPr="00874ABA" w:rsidRDefault="00D458FC" w:rsidP="00E70B3F">
      <w:pPr>
        <w:jc w:val="both"/>
        <w:rPr>
          <w:sz w:val="28"/>
          <w:szCs w:val="28"/>
        </w:rPr>
      </w:pPr>
    </w:p>
    <w:p w:rsidR="00D458FC" w:rsidRPr="00D458FC" w:rsidRDefault="00D458FC" w:rsidP="00E70B3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ЗАТО Озерный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74ABA">
        <w:rPr>
          <w:sz w:val="28"/>
          <w:szCs w:val="28"/>
        </w:rPr>
        <w:t>Н.А. Яковлева</w:t>
      </w:r>
    </w:p>
    <w:p w:rsidR="00E70B3F" w:rsidRDefault="00E70B3F" w:rsidP="00E70B3F">
      <w:pPr>
        <w:ind w:left="5670"/>
        <w:jc w:val="both"/>
      </w:pPr>
    </w:p>
    <w:p w:rsidR="00E70B3F" w:rsidRDefault="00E70B3F" w:rsidP="00E70B3F">
      <w:pPr>
        <w:ind w:left="5670"/>
        <w:jc w:val="both"/>
      </w:pPr>
      <w:r w:rsidRPr="00BE6166">
        <w:t xml:space="preserve">Приложение </w:t>
      </w:r>
    </w:p>
    <w:p w:rsidR="00E70B3F" w:rsidRPr="00BE6166" w:rsidRDefault="00E70B3F" w:rsidP="00E70B3F">
      <w:pPr>
        <w:ind w:left="5670"/>
        <w:jc w:val="both"/>
      </w:pPr>
      <w:r w:rsidRPr="00BE6166">
        <w:t xml:space="preserve">к решению </w:t>
      </w:r>
      <w:r>
        <w:t>Думы ЗАТО Озе</w:t>
      </w:r>
      <w:r w:rsidRPr="00BE6166">
        <w:t>рный</w:t>
      </w:r>
      <w:r>
        <w:t xml:space="preserve"> </w:t>
      </w:r>
    </w:p>
    <w:p w:rsidR="00E70B3F" w:rsidRPr="00BE6166" w:rsidRDefault="00E70B3F" w:rsidP="00E70B3F">
      <w:pPr>
        <w:ind w:left="5670"/>
        <w:jc w:val="both"/>
      </w:pPr>
      <w:r>
        <w:t>Тверской области</w:t>
      </w:r>
      <w:r w:rsidRPr="00BE6166">
        <w:t xml:space="preserve"> </w:t>
      </w:r>
    </w:p>
    <w:p w:rsidR="00E70B3F" w:rsidRDefault="00E70B3F" w:rsidP="00E70B3F">
      <w:pPr>
        <w:ind w:left="5670"/>
        <w:jc w:val="both"/>
      </w:pPr>
      <w:r w:rsidRPr="00BE6166">
        <w:t xml:space="preserve">от </w:t>
      </w:r>
      <w:r w:rsidR="004A1C21">
        <w:t>27</w:t>
      </w:r>
      <w:r w:rsidR="00C41E65">
        <w:t>.02.2018 г. № 10</w:t>
      </w:r>
    </w:p>
    <w:p w:rsidR="00976893" w:rsidRDefault="00976893" w:rsidP="00E70B3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70B3F" w:rsidRDefault="00E70B3F" w:rsidP="00E70B3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70B3F" w:rsidRPr="00E70B3F" w:rsidRDefault="00E70B3F" w:rsidP="00E70B3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</w:t>
      </w:r>
      <w:r w:rsidRPr="00E70B3F">
        <w:rPr>
          <w:rFonts w:ascii="Times New Roman" w:hAnsi="Times New Roman" w:cs="Times New Roman"/>
          <w:b/>
          <w:sz w:val="28"/>
          <w:szCs w:val="28"/>
        </w:rPr>
        <w:t xml:space="preserve"> в Положение «О порядке и условиях оплаты и стимулировании труда в муниципальных образовательных учреждениях ЗАТО Озерный Тверской области»</w:t>
      </w:r>
    </w:p>
    <w:p w:rsidR="00E70B3F" w:rsidRDefault="00E70B3F" w:rsidP="007D54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70B3F" w:rsidRDefault="00E70B3F" w:rsidP="007D54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70B3F" w:rsidRPr="008E29E1" w:rsidRDefault="00E70B3F" w:rsidP="00E70B3F">
      <w:pPr>
        <w:pStyle w:val="a9"/>
        <w:numPr>
          <w:ilvl w:val="0"/>
          <w:numId w:val="5"/>
        </w:numPr>
        <w:ind w:left="0" w:right="-1" w:firstLine="567"/>
        <w:jc w:val="both"/>
        <w:rPr>
          <w:b/>
          <w:sz w:val="28"/>
          <w:szCs w:val="28"/>
        </w:rPr>
      </w:pPr>
      <w:r w:rsidRPr="00E70B3F">
        <w:rPr>
          <w:b/>
          <w:sz w:val="28"/>
          <w:szCs w:val="28"/>
        </w:rPr>
        <w:t xml:space="preserve">Дополнить </w:t>
      </w:r>
      <w:r w:rsidR="008F1971">
        <w:rPr>
          <w:b/>
          <w:sz w:val="28"/>
          <w:szCs w:val="28"/>
        </w:rPr>
        <w:t>Положение</w:t>
      </w:r>
      <w:r w:rsidR="008F1971" w:rsidRPr="00E70B3F">
        <w:rPr>
          <w:b/>
          <w:sz w:val="28"/>
          <w:szCs w:val="28"/>
        </w:rPr>
        <w:t xml:space="preserve"> </w:t>
      </w:r>
      <w:r w:rsidRPr="00E70B3F">
        <w:rPr>
          <w:b/>
          <w:sz w:val="28"/>
          <w:szCs w:val="28"/>
        </w:rPr>
        <w:t xml:space="preserve">Разделом 3.1. </w:t>
      </w:r>
      <w:r w:rsidRPr="008E29E1">
        <w:rPr>
          <w:b/>
          <w:sz w:val="28"/>
          <w:szCs w:val="28"/>
        </w:rPr>
        <w:t>изложив в следующей редакции:</w:t>
      </w:r>
    </w:p>
    <w:p w:rsidR="007D5446" w:rsidRPr="007D5446" w:rsidRDefault="008E29E1" w:rsidP="007D54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D5446" w:rsidRPr="007D544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 w:rsidR="007D5446" w:rsidRPr="007D5446">
        <w:rPr>
          <w:rFonts w:ascii="Times New Roman" w:hAnsi="Times New Roman" w:cs="Times New Roman"/>
          <w:b/>
          <w:sz w:val="28"/>
          <w:szCs w:val="28"/>
        </w:rPr>
        <w:t>. Порядок и условия оплаты труда работников физической культуры и спорта</w:t>
      </w:r>
    </w:p>
    <w:p w:rsidR="007D5446" w:rsidRPr="007D5446" w:rsidRDefault="007D5446" w:rsidP="007D544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3.1</w:t>
      </w:r>
      <w:r w:rsidR="00283A41">
        <w:rPr>
          <w:rFonts w:ascii="Times New Roman" w:hAnsi="Times New Roman" w:cs="Times New Roman"/>
          <w:sz w:val="28"/>
          <w:szCs w:val="28"/>
        </w:rPr>
        <w:t>.1</w:t>
      </w:r>
      <w:r w:rsidRPr="008F66A3">
        <w:rPr>
          <w:rFonts w:ascii="Times New Roman" w:hAnsi="Times New Roman" w:cs="Times New Roman"/>
          <w:sz w:val="28"/>
          <w:szCs w:val="28"/>
        </w:rPr>
        <w:t xml:space="preserve">. Должностные оклады работников физической культуры и спорта, занимающих должности специалистов и служащих в организациях образования, устанавливаются в соответствии с </w:t>
      </w:r>
      <w:hyperlink r:id="rId8" w:history="1">
        <w:r w:rsidRPr="008F66A3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="00D458FC">
        <w:t xml:space="preserve"> </w:t>
      </w:r>
      <w:hyperlink r:id="rId9" w:history="1">
        <w:r w:rsidRPr="008F66A3">
          <w:rPr>
            <w:rFonts w:ascii="Times New Roman" w:hAnsi="Times New Roman" w:cs="Times New Roman"/>
            <w:sz w:val="28"/>
            <w:szCs w:val="28"/>
          </w:rPr>
          <w:t>8 раздела 2</w:t>
        </w:r>
      </w:hyperlink>
      <w:r w:rsidRPr="008F66A3">
        <w:rPr>
          <w:rFonts w:ascii="Times New Roman" w:hAnsi="Times New Roman" w:cs="Times New Roman"/>
          <w:sz w:val="28"/>
          <w:szCs w:val="28"/>
        </w:rPr>
        <w:t xml:space="preserve"> Положения об оплате труда в </w:t>
      </w:r>
      <w:bookmarkStart w:id="0" w:name="_GoBack"/>
      <w:bookmarkEnd w:id="0"/>
      <w:r w:rsidRPr="008F66A3">
        <w:rPr>
          <w:rFonts w:ascii="Times New Roman" w:hAnsi="Times New Roman" w:cs="Times New Roman"/>
          <w:sz w:val="28"/>
          <w:szCs w:val="28"/>
        </w:rPr>
        <w:t>государственных бюджетных учреждениях физической культуры и спорта Тверской области, утвержденного постановлением Правительства Тверской области от 07.12.2017 № 413-пп.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>1.1. Должностные оклады работников физической культуры и спорта: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2"/>
        <w:gridCol w:w="3113"/>
      </w:tblGrid>
      <w:tr w:rsidR="008F66A3" w:rsidRPr="008F66A3" w:rsidTr="007D5446">
        <w:tc>
          <w:tcPr>
            <w:tcW w:w="6232" w:type="dxa"/>
          </w:tcPr>
          <w:p w:rsidR="00906BCB" w:rsidRPr="008F66A3" w:rsidRDefault="00906BCB" w:rsidP="00906B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66A3">
              <w:rPr>
                <w:rFonts w:ascii="Times New Roman" w:hAnsi="Times New Roman" w:cs="Times New Roman"/>
                <w:sz w:val="28"/>
                <w:szCs w:val="28"/>
              </w:rPr>
              <w:t>ПКГ</w:t>
            </w:r>
          </w:p>
        </w:tc>
        <w:tc>
          <w:tcPr>
            <w:tcW w:w="3113" w:type="dxa"/>
          </w:tcPr>
          <w:p w:rsidR="00906BCB" w:rsidRPr="008F66A3" w:rsidRDefault="00906BCB" w:rsidP="00906B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66A3">
              <w:rPr>
                <w:rFonts w:ascii="Times New Roman" w:hAnsi="Times New Roman" w:cs="Times New Roman"/>
                <w:sz w:val="28"/>
                <w:szCs w:val="28"/>
              </w:rPr>
              <w:t>Должностной оклад, руб.</w:t>
            </w:r>
          </w:p>
        </w:tc>
      </w:tr>
      <w:tr w:rsidR="008F66A3" w:rsidRPr="008F66A3" w:rsidTr="007D5446">
        <w:tc>
          <w:tcPr>
            <w:tcW w:w="9345" w:type="dxa"/>
            <w:gridSpan w:val="2"/>
          </w:tcPr>
          <w:p w:rsidR="00906BCB" w:rsidRPr="008F66A3" w:rsidRDefault="00906BCB" w:rsidP="00906B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66A3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работников </w:t>
            </w:r>
            <w:hyperlink r:id="rId10" w:history="1">
              <w:r w:rsidRPr="008F66A3">
                <w:rPr>
                  <w:rFonts w:ascii="Times New Roman" w:hAnsi="Times New Roman" w:cs="Times New Roman"/>
                  <w:sz w:val="28"/>
                  <w:szCs w:val="28"/>
                </w:rPr>
                <w:t>первого уровня</w:t>
              </w:r>
            </w:hyperlink>
          </w:p>
        </w:tc>
      </w:tr>
      <w:tr w:rsidR="008F66A3" w:rsidRPr="008F66A3" w:rsidTr="007D5446">
        <w:tc>
          <w:tcPr>
            <w:tcW w:w="6232" w:type="dxa"/>
          </w:tcPr>
          <w:p w:rsidR="00906BCB" w:rsidRPr="008F66A3" w:rsidRDefault="00906BCB" w:rsidP="00906B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66A3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3113" w:type="dxa"/>
          </w:tcPr>
          <w:p w:rsidR="00906BCB" w:rsidRPr="008F66A3" w:rsidRDefault="00906BCB" w:rsidP="00906B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6A3" w:rsidRPr="008F66A3" w:rsidTr="007D5446">
        <w:tc>
          <w:tcPr>
            <w:tcW w:w="6232" w:type="dxa"/>
          </w:tcPr>
          <w:p w:rsidR="00906BCB" w:rsidRPr="008F66A3" w:rsidRDefault="00906BCB" w:rsidP="00906B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6A3">
              <w:rPr>
                <w:rFonts w:ascii="Times New Roman" w:hAnsi="Times New Roman" w:cs="Times New Roman"/>
                <w:sz w:val="28"/>
                <w:szCs w:val="28"/>
              </w:rPr>
              <w:t>Спортивный судья, спортсмен, спортсмен-ведущий</w:t>
            </w:r>
          </w:p>
        </w:tc>
        <w:tc>
          <w:tcPr>
            <w:tcW w:w="3113" w:type="dxa"/>
          </w:tcPr>
          <w:p w:rsidR="00906BCB" w:rsidRPr="008F66A3" w:rsidRDefault="00906BCB" w:rsidP="00906B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66A3">
              <w:rPr>
                <w:rFonts w:ascii="Times New Roman" w:hAnsi="Times New Roman" w:cs="Times New Roman"/>
                <w:sz w:val="28"/>
                <w:szCs w:val="28"/>
              </w:rPr>
              <w:t>5 013</w:t>
            </w:r>
          </w:p>
        </w:tc>
      </w:tr>
    </w:tbl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>2. В зависимости от условий труда работникам устанавливаются следующие компенсационные выплаты: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 xml:space="preserve">2.1. доплата </w:t>
      </w:r>
      <w:r w:rsidRPr="00982057">
        <w:rPr>
          <w:rFonts w:ascii="Times New Roman" w:hAnsi="Times New Roman" w:cs="Times New Roman"/>
          <w:sz w:val="28"/>
          <w:szCs w:val="28"/>
        </w:rPr>
        <w:t>работникам (рабочим),</w:t>
      </w:r>
      <w:r w:rsidRPr="008F66A3">
        <w:rPr>
          <w:rFonts w:ascii="Times New Roman" w:hAnsi="Times New Roman" w:cs="Times New Roman"/>
          <w:sz w:val="28"/>
          <w:szCs w:val="28"/>
        </w:rPr>
        <w:t xml:space="preserve"> занятым на работах с вредными и (или) опасными условиями труда;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>2.2. надбавка работникам - молодым специалистам;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>2.3. надбавка за особые условия труда;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>2.4. доплата за совмещение профессий (должностей);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>2.5. доплата за расширение зон обслуживания;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 xml:space="preserve">2.6. доплата за увеличение объема работы или исполнение обязанностей временно отсутствующего </w:t>
      </w:r>
      <w:r w:rsidRPr="00982057">
        <w:rPr>
          <w:rFonts w:ascii="Times New Roman" w:hAnsi="Times New Roman" w:cs="Times New Roman"/>
          <w:sz w:val="28"/>
          <w:szCs w:val="28"/>
        </w:rPr>
        <w:t>работника (рабочего) без</w:t>
      </w:r>
      <w:r w:rsidRPr="008F66A3">
        <w:rPr>
          <w:rFonts w:ascii="Times New Roman" w:hAnsi="Times New Roman" w:cs="Times New Roman"/>
          <w:sz w:val="28"/>
          <w:szCs w:val="28"/>
        </w:rPr>
        <w:t xml:space="preserve"> освобождения от работы, определенной трудовым договором;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>2.7. доплата за работу в ночное время;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>2.8. доплата за работу в выходные и нерабочие праздничные дни;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>2.9. доплата за сверхурочную работу.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 xml:space="preserve">3. Порядок и условия установления компенсационных выплат предусмотрены в </w:t>
      </w:r>
      <w:hyperlink w:anchor="P651" w:history="1">
        <w:r w:rsidRPr="00982057">
          <w:rPr>
            <w:rFonts w:ascii="Times New Roman" w:hAnsi="Times New Roman" w:cs="Times New Roman"/>
            <w:sz w:val="28"/>
            <w:szCs w:val="28"/>
          </w:rPr>
          <w:t>разделе 7</w:t>
        </w:r>
      </w:hyperlink>
      <w:r w:rsidRPr="00982057">
        <w:rPr>
          <w:rFonts w:ascii="Times New Roman" w:hAnsi="Times New Roman" w:cs="Times New Roman"/>
          <w:sz w:val="28"/>
          <w:szCs w:val="28"/>
        </w:rPr>
        <w:t xml:space="preserve"> н</w:t>
      </w:r>
      <w:r w:rsidRPr="008F66A3">
        <w:rPr>
          <w:rFonts w:ascii="Times New Roman" w:hAnsi="Times New Roman" w:cs="Times New Roman"/>
          <w:sz w:val="28"/>
          <w:szCs w:val="28"/>
        </w:rPr>
        <w:t>астоящего Положения.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>4. С целью стимулирования качественного результата труда, повышения эффективности осуществления профессиональной деятельности и поощрения за выполненную работу работникам устанавливаются следующие стимулирующие выплаты: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>4.1. надбавка за присвоение ученой степени по соответствующему профилю, почетного звания, высшего спортивного звания, спортивного звания по соответствующему профилю и награждение почетным знаком, нагрудным знаком по соответствующему профилю;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>4.2. персональная поощрительная выплата;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>4.3. поощрительная выплата по итогам работы (за месяц, квартал, полугодие, год);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>4.4. единовременная поощрительная выплата;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>4.5. поощрительная выплата за высокие результаты работы.</w:t>
      </w:r>
    </w:p>
    <w:p w:rsidR="007D5446" w:rsidRPr="008F66A3" w:rsidRDefault="007D5446" w:rsidP="007D5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6A3">
        <w:rPr>
          <w:rFonts w:ascii="Times New Roman" w:hAnsi="Times New Roman" w:cs="Times New Roman"/>
          <w:sz w:val="28"/>
          <w:szCs w:val="28"/>
        </w:rPr>
        <w:t>3.</w:t>
      </w:r>
      <w:r w:rsidR="00283A41">
        <w:rPr>
          <w:rFonts w:ascii="Times New Roman" w:hAnsi="Times New Roman" w:cs="Times New Roman"/>
          <w:sz w:val="28"/>
          <w:szCs w:val="28"/>
        </w:rPr>
        <w:t>1.</w:t>
      </w:r>
      <w:r w:rsidRPr="008F66A3">
        <w:rPr>
          <w:rFonts w:ascii="Times New Roman" w:hAnsi="Times New Roman" w:cs="Times New Roman"/>
          <w:sz w:val="28"/>
          <w:szCs w:val="28"/>
        </w:rPr>
        <w:t xml:space="preserve">5. Порядок и условия установления стимулирующих выплат предусмотрены в </w:t>
      </w:r>
      <w:hyperlink w:anchor="P784" w:history="1">
        <w:r w:rsidRPr="00982057">
          <w:rPr>
            <w:rFonts w:ascii="Times New Roman" w:hAnsi="Times New Roman" w:cs="Times New Roman"/>
            <w:sz w:val="28"/>
            <w:szCs w:val="28"/>
          </w:rPr>
          <w:t>разделе 8</w:t>
        </w:r>
      </w:hyperlink>
      <w:r w:rsidRPr="00982057">
        <w:rPr>
          <w:rFonts w:ascii="Times New Roman" w:hAnsi="Times New Roman" w:cs="Times New Roman"/>
          <w:sz w:val="28"/>
          <w:szCs w:val="28"/>
        </w:rPr>
        <w:t xml:space="preserve"> н</w:t>
      </w:r>
      <w:r w:rsidRPr="008F66A3">
        <w:rPr>
          <w:rFonts w:ascii="Times New Roman" w:hAnsi="Times New Roman" w:cs="Times New Roman"/>
          <w:sz w:val="28"/>
          <w:szCs w:val="28"/>
        </w:rPr>
        <w:t>астоящего Положения.</w:t>
      </w:r>
      <w:r w:rsidR="008E29E1">
        <w:rPr>
          <w:rFonts w:ascii="Times New Roman" w:hAnsi="Times New Roman" w:cs="Times New Roman"/>
          <w:sz w:val="28"/>
          <w:szCs w:val="28"/>
        </w:rPr>
        <w:t>»</w:t>
      </w:r>
    </w:p>
    <w:p w:rsidR="00D14A33" w:rsidRPr="007D5446" w:rsidRDefault="00D14A33">
      <w:pPr>
        <w:rPr>
          <w:color w:val="FF0000"/>
          <w:sz w:val="28"/>
          <w:szCs w:val="28"/>
        </w:rPr>
      </w:pPr>
    </w:p>
    <w:sectPr w:rsidR="00D14A33" w:rsidRPr="007D5446" w:rsidSect="00F722F7">
      <w:footerReference w:type="default" r:id="rId11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657" w:rsidRDefault="00F56657" w:rsidP="00F722F7">
      <w:r>
        <w:separator/>
      </w:r>
    </w:p>
  </w:endnote>
  <w:endnote w:type="continuationSeparator" w:id="1">
    <w:p w:rsidR="00F56657" w:rsidRDefault="00F56657" w:rsidP="00F722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532438"/>
      <w:docPartObj>
        <w:docPartGallery w:val="Page Numbers (Bottom of Page)"/>
        <w:docPartUnique/>
      </w:docPartObj>
    </w:sdtPr>
    <w:sdtContent>
      <w:p w:rsidR="00F722F7" w:rsidRDefault="00CF6C8C">
        <w:pPr>
          <w:pStyle w:val="ac"/>
          <w:jc w:val="right"/>
        </w:pPr>
        <w:fldSimple w:instr=" PAGE   \* MERGEFORMAT ">
          <w:r w:rsidR="004A1C21">
            <w:rPr>
              <w:noProof/>
            </w:rPr>
            <w:t>3</w:t>
          </w:r>
        </w:fldSimple>
      </w:p>
    </w:sdtContent>
  </w:sdt>
  <w:p w:rsidR="00F722F7" w:rsidRDefault="00F722F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657" w:rsidRDefault="00F56657" w:rsidP="00F722F7">
      <w:r>
        <w:separator/>
      </w:r>
    </w:p>
  </w:footnote>
  <w:footnote w:type="continuationSeparator" w:id="1">
    <w:p w:rsidR="00F56657" w:rsidRDefault="00F56657" w:rsidP="00F722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499D"/>
    <w:multiLevelType w:val="hybridMultilevel"/>
    <w:tmpl w:val="06BCD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0B3AD6"/>
    <w:multiLevelType w:val="hybridMultilevel"/>
    <w:tmpl w:val="C49643C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4EB53D2"/>
    <w:multiLevelType w:val="hybridMultilevel"/>
    <w:tmpl w:val="B9C8B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778A1"/>
    <w:multiLevelType w:val="hybridMultilevel"/>
    <w:tmpl w:val="4F746F1E"/>
    <w:lvl w:ilvl="0" w:tplc="0419000F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742B4E"/>
    <w:multiLevelType w:val="hybridMultilevel"/>
    <w:tmpl w:val="3F087E4E"/>
    <w:lvl w:ilvl="0" w:tplc="140EE15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4ECF"/>
    <w:rsid w:val="0020010D"/>
    <w:rsid w:val="00250558"/>
    <w:rsid w:val="00283A41"/>
    <w:rsid w:val="002D5994"/>
    <w:rsid w:val="003136BF"/>
    <w:rsid w:val="003372FF"/>
    <w:rsid w:val="00401E46"/>
    <w:rsid w:val="00475D3E"/>
    <w:rsid w:val="004A1C21"/>
    <w:rsid w:val="004A6325"/>
    <w:rsid w:val="004B5C9C"/>
    <w:rsid w:val="005F7A66"/>
    <w:rsid w:val="006C4ECF"/>
    <w:rsid w:val="007D5446"/>
    <w:rsid w:val="008B6A92"/>
    <w:rsid w:val="008C1DFF"/>
    <w:rsid w:val="008E29E1"/>
    <w:rsid w:val="008F1971"/>
    <w:rsid w:val="008F66A3"/>
    <w:rsid w:val="00906BCB"/>
    <w:rsid w:val="00907CFE"/>
    <w:rsid w:val="009267AE"/>
    <w:rsid w:val="009749AB"/>
    <w:rsid w:val="00976893"/>
    <w:rsid w:val="00982057"/>
    <w:rsid w:val="00A533A5"/>
    <w:rsid w:val="00B74525"/>
    <w:rsid w:val="00C41E65"/>
    <w:rsid w:val="00C57BFF"/>
    <w:rsid w:val="00CF6C8C"/>
    <w:rsid w:val="00D14A33"/>
    <w:rsid w:val="00D458FC"/>
    <w:rsid w:val="00E50289"/>
    <w:rsid w:val="00E70B3F"/>
    <w:rsid w:val="00E72A86"/>
    <w:rsid w:val="00EB63A0"/>
    <w:rsid w:val="00F56657"/>
    <w:rsid w:val="00F722F7"/>
    <w:rsid w:val="00FC3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458F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D54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7D54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66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66A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D458FC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Title"/>
    <w:basedOn w:val="a"/>
    <w:link w:val="a6"/>
    <w:qFormat/>
    <w:rsid w:val="00D458FC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D458F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ody Text Indent"/>
    <w:basedOn w:val="a"/>
    <w:link w:val="a8"/>
    <w:rsid w:val="00D458FC"/>
    <w:pPr>
      <w:autoSpaceDE w:val="0"/>
      <w:autoSpaceDN w:val="0"/>
      <w:adjustRightInd w:val="0"/>
      <w:ind w:left="170" w:firstLine="709"/>
      <w:jc w:val="both"/>
    </w:pPr>
    <w:rPr>
      <w:color w:val="000000"/>
      <w:sz w:val="28"/>
    </w:rPr>
  </w:style>
  <w:style w:type="character" w:customStyle="1" w:styleId="a8">
    <w:name w:val="Основной текст с отступом Знак"/>
    <w:basedOn w:val="a0"/>
    <w:link w:val="a7"/>
    <w:rsid w:val="00D458F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E70B3F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F722F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722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722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722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EC4B555653A12E1F658A0D202970CBECF62D9FB371309BA0FA73131213C5A8595001E545ADC57FE1A38Dr4xA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EEC4B555653A12E1F65940036452AC5EBFF7697B47F3ACEFAA5284E451ACFFF1E1F58A701A0C47ErEx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EC4B555653A12E1F658A0D202970CBECF62D9FB371309BA0FA73131213C5A8595001E545ADC57FE0A78Br4x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Аппарат Главы ЗАТО О</cp:lastModifiedBy>
  <cp:revision>17</cp:revision>
  <cp:lastPrinted>2018-02-20T06:25:00Z</cp:lastPrinted>
  <dcterms:created xsi:type="dcterms:W3CDTF">2018-02-16T06:02:00Z</dcterms:created>
  <dcterms:modified xsi:type="dcterms:W3CDTF">2018-02-27T11:38:00Z</dcterms:modified>
</cp:coreProperties>
</file>